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Terms and Conditions – Prague on Kayak</w:t>
      </w:r>
    </w:p>
    <w:p>
      <w:pPr>
        <w:pStyle w:val="Heading2"/>
      </w:pPr>
      <w:r>
        <w:t>Last updated</w:t>
      </w:r>
    </w:p>
    <w:p>
      <w:r>
        <w:t>[insert date]</w:t>
      </w:r>
    </w:p>
    <w:p>
      <w:pPr>
        <w:pStyle w:val="Heading2"/>
      </w:pPr>
      <w:r>
        <w:t>1. General Information</w:t>
      </w:r>
    </w:p>
    <w:p>
      <w:r>
        <w:t>These Terms and Conditions (“Terms”) govern the use of the website www.pragueonkayak.com (“Website”) and participation in kayaking tours (“Tours”) organized by Prague on Kayak (“we”, “us”, “our”).</w:t>
        <w:br/>
        <w:br/>
        <w:t>By booking or participating in a Tour, you agree to be bound by these Terms.</w:t>
        <w:br/>
        <w:br/>
        <w:t>Company details:</w:t>
        <w:br/>
        <w:t>František Sládek – Prague on Kayak</w:t>
        <w:br/>
        <w:t>Business address: [insert your address]</w:t>
        <w:br/>
        <w:t>ID (IČ): [insert your company ID]</w:t>
        <w:br/>
        <w:t>VAT ID (if applicable): [insert VAT number]</w:t>
        <w:br/>
        <w:t>Registered in the Trade Register of the Czech Republic.</w:t>
        <w:br/>
        <w:t>Email: [insert email]</w:t>
        <w:br/>
        <w:t>Phone: [insert phone number]</w:t>
      </w:r>
    </w:p>
    <w:p>
      <w:pPr>
        <w:pStyle w:val="Heading2"/>
      </w:pPr>
      <w:r>
        <w:t>2. Services</w:t>
      </w:r>
    </w:p>
    <w:p>
      <w:r>
        <w:t>We provide guided kayaking tours in Prague for individuals and small groups.</w:t>
        <w:br/>
        <w:t>Each Tour description, duration, and price is displayed on the Website.</w:t>
        <w:br/>
        <w:t>We reserve the right to modify or cancel a Tour due to weather, safety, or operational reasons.</w:t>
      </w:r>
    </w:p>
    <w:p>
      <w:pPr>
        <w:pStyle w:val="Heading2"/>
      </w:pPr>
      <w:r>
        <w:t>3. Booking and Payment</w:t>
      </w:r>
    </w:p>
    <w:p>
      <w:r>
        <w:t>All bookings must be made via the Website or by email.</w:t>
        <w:br/>
        <w:t>A booking is confirmed only after full payment is received.</w:t>
        <w:br/>
        <w:t>Payments are processed securely by Stripe, Inc., an authorized third-party payment processor.</w:t>
        <w:br/>
        <w:t>All prices are final and include VAT, unless stated otherwise.</w:t>
      </w:r>
    </w:p>
    <w:p>
      <w:pPr>
        <w:pStyle w:val="Heading2"/>
      </w:pPr>
      <w:r>
        <w:t>4. Cancellation and Refund Policy</w:t>
      </w:r>
    </w:p>
    <w:p>
      <w:r>
        <w:t>Customer cancellations:</w:t>
        <w:br/>
        <w:t>- Cancellation more than 48 hours before the scheduled Tour → full refund.</w:t>
        <w:br/>
        <w:t>- Cancellation less than 48 hours before the Tour → no refund.</w:t>
        <w:br/>
        <w:br/>
        <w:t>Company cancellations:</w:t>
        <w:br/>
        <w:t>- If we cancel due to weather or safety reasons, you will be offered an alternative date or a full refund.</w:t>
        <w:br/>
        <w:t>- Refunds are issued to the original payment method.</w:t>
      </w:r>
    </w:p>
    <w:p>
      <w:pPr>
        <w:pStyle w:val="Heading2"/>
      </w:pPr>
      <w:r>
        <w:t>5. Safety and Participation</w:t>
      </w:r>
    </w:p>
    <w:p>
      <w:r>
        <w:t>All participants must follow the guide’s safety instructions at all times.</w:t>
        <w:br/>
        <w:t>We reserve the right to refuse participation to anyone under the influence of alcohol or drugs.</w:t>
        <w:br/>
        <w:t>Participants must be able to swim and in good physical condition.</w:t>
        <w:br/>
        <w:t>Life jackets and equipment are provided and must be used as instructed.</w:t>
        <w:br/>
        <w:br/>
        <w:t>By booking, you confirm that you understand and accept the inherent risks of kayaking and that you participate voluntarily.</w:t>
      </w:r>
    </w:p>
    <w:p>
      <w:pPr>
        <w:pStyle w:val="Heading2"/>
      </w:pPr>
      <w:r>
        <w:t>6. Liability</w:t>
      </w:r>
    </w:p>
    <w:p>
      <w:r>
        <w:t>Participation in kayaking tours involves certain risks.</w:t>
        <w:br/>
        <w:t>Prague on Kayak is not liable for injuries, damages, or losses resulting from failure to follow safety instructions, negligence by participants, or events beyond our control (force majeure).</w:t>
        <w:br/>
        <w:br/>
        <w:t>Nothing in these Terms limits our liability for death or personal injury caused by our negligence as defined by Czech law.</w:t>
      </w:r>
    </w:p>
    <w:p>
      <w:pPr>
        <w:pStyle w:val="Heading2"/>
      </w:pPr>
      <w:r>
        <w:t>7. Children</w:t>
      </w:r>
    </w:p>
    <w:p>
      <w:r>
        <w:t>Children under 18 years old must be accompanied by a responsible adult.</w:t>
      </w:r>
    </w:p>
    <w:p>
      <w:pPr>
        <w:pStyle w:val="Heading2"/>
      </w:pPr>
      <w:r>
        <w:t>8. Insurance</w:t>
      </w:r>
    </w:p>
    <w:p>
      <w:r>
        <w:t>Participants are strongly advised to have their own travel or accident insurance that covers water-based outdoor activities.</w:t>
      </w:r>
    </w:p>
    <w:p>
      <w:pPr>
        <w:pStyle w:val="Heading2"/>
      </w:pPr>
      <w:r>
        <w:t>9. Personal Data</w:t>
      </w:r>
    </w:p>
    <w:p>
      <w:r>
        <w:t>We process personal data in accordance with our [Privacy Policy]. By using our Website or booking a Tour, you consent to such processing.</w:t>
      </w:r>
    </w:p>
    <w:p>
      <w:pPr>
        <w:pStyle w:val="Heading2"/>
      </w:pPr>
      <w:r>
        <w:t>10. Consumer Rights and Dispute Resolution</w:t>
      </w:r>
    </w:p>
    <w:p>
      <w:r>
        <w:t>If you are a consumer residing in the European Union, you are entitled to:</w:t>
        <w:br/>
        <w:t>- Contact us at [insert email] for any complaint or request,</w:t>
        <w:br/>
        <w:t>- In case of unresolved disputes, contact the Czech Trade Inspection Authority (Česká obchodní inspekce), which acts as an out-of-court dispute resolution body.</w:t>
        <w:br/>
        <w:t>Website: www.coi.cz</w:t>
        <w:br/>
        <w:br/>
        <w:t>These Terms do not affect your statutory consumer rights under Czech law.</w:t>
      </w:r>
    </w:p>
    <w:p>
      <w:pPr>
        <w:pStyle w:val="Heading2"/>
      </w:pPr>
      <w:r>
        <w:t>11. Intellectual Property</w:t>
      </w:r>
    </w:p>
    <w:p>
      <w:r>
        <w:t>All Website content, including text, photos, and logos, is the property of Prague on Kayak and may not be copied or distributed without permission.</w:t>
      </w:r>
    </w:p>
    <w:p>
      <w:pPr>
        <w:pStyle w:val="Heading2"/>
      </w:pPr>
      <w:r>
        <w:t>12. Governing Law and Jurisdiction</w:t>
      </w:r>
    </w:p>
    <w:p>
      <w:r>
        <w:t>These Terms are governed by the laws of the Czech Republic. Any disputes shall be resolved by the competent courts of the Czech Republic.</w:t>
      </w:r>
    </w:p>
    <w:p>
      <w:pPr>
        <w:pStyle w:val="Heading2"/>
      </w:pPr>
      <w:r>
        <w:t>13. Contact</w:t>
      </w:r>
    </w:p>
    <w:p>
      <w:r>
        <w:t>If you have any questions about these Terms, please contact us:</w:t>
        <w:br/>
        <w:t>📧 [insert email]</w:t>
        <w:br/>
        <w:t>📞 [insert phone number]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